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B9" w:rsidRPr="006273B9" w:rsidRDefault="006273B9" w:rsidP="005042D1">
      <w:pPr>
        <w:rPr>
          <w:sz w:val="28"/>
          <w:szCs w:val="28"/>
        </w:rPr>
      </w:pPr>
      <w:r w:rsidRPr="006273B9">
        <w:rPr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6273B9" w:rsidRPr="006273B9" w:rsidRDefault="006273B9" w:rsidP="006273B9">
      <w:pPr>
        <w:jc w:val="center"/>
        <w:rPr>
          <w:sz w:val="28"/>
          <w:szCs w:val="28"/>
        </w:rPr>
      </w:pPr>
      <w:r w:rsidRPr="006273B9">
        <w:rPr>
          <w:sz w:val="28"/>
          <w:szCs w:val="28"/>
        </w:rPr>
        <w:t xml:space="preserve">Совет </w:t>
      </w:r>
      <w:proofErr w:type="spellStart"/>
      <w:r w:rsidRPr="006273B9">
        <w:rPr>
          <w:sz w:val="28"/>
          <w:szCs w:val="28"/>
        </w:rPr>
        <w:t>Курналинского</w:t>
      </w:r>
      <w:proofErr w:type="spellEnd"/>
      <w:r w:rsidRPr="006273B9">
        <w:rPr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6273B9" w:rsidRDefault="006273B9" w:rsidP="005042D1">
      <w:pPr>
        <w:rPr>
          <w:b/>
          <w:sz w:val="28"/>
          <w:szCs w:val="28"/>
        </w:rPr>
      </w:pPr>
    </w:p>
    <w:p w:rsidR="006273B9" w:rsidRPr="006273B9" w:rsidRDefault="006273B9" w:rsidP="005042D1">
      <w:pPr>
        <w:rPr>
          <w:sz w:val="28"/>
          <w:szCs w:val="28"/>
        </w:rPr>
      </w:pPr>
      <w:r w:rsidRPr="006273B9">
        <w:rPr>
          <w:sz w:val="28"/>
          <w:szCs w:val="28"/>
        </w:rPr>
        <w:t xml:space="preserve">Решение                                                                                         </w:t>
      </w:r>
      <w:proofErr w:type="spellStart"/>
      <w:r w:rsidRPr="006273B9">
        <w:rPr>
          <w:sz w:val="28"/>
          <w:szCs w:val="28"/>
        </w:rPr>
        <w:t>Карар</w:t>
      </w:r>
      <w:proofErr w:type="spellEnd"/>
    </w:p>
    <w:p w:rsidR="006273B9" w:rsidRPr="006273B9" w:rsidRDefault="006273B9" w:rsidP="005042D1">
      <w:pPr>
        <w:rPr>
          <w:sz w:val="28"/>
          <w:szCs w:val="28"/>
        </w:rPr>
      </w:pPr>
      <w:r w:rsidRPr="006273B9">
        <w:rPr>
          <w:sz w:val="28"/>
          <w:szCs w:val="28"/>
        </w:rPr>
        <w:t>от ___________________                                                 №____________</w:t>
      </w:r>
    </w:p>
    <w:p w:rsidR="006273B9" w:rsidRDefault="006273B9" w:rsidP="005042D1">
      <w:pPr>
        <w:rPr>
          <w:sz w:val="28"/>
          <w:szCs w:val="28"/>
        </w:rPr>
      </w:pPr>
    </w:p>
    <w:p w:rsidR="005042D1" w:rsidRPr="006273B9" w:rsidRDefault="005042D1" w:rsidP="005042D1">
      <w:pPr>
        <w:rPr>
          <w:sz w:val="28"/>
          <w:szCs w:val="28"/>
        </w:rPr>
      </w:pPr>
      <w:r w:rsidRPr="006273B9">
        <w:rPr>
          <w:sz w:val="28"/>
          <w:szCs w:val="28"/>
        </w:rPr>
        <w:t xml:space="preserve">Об утверждении </w:t>
      </w:r>
      <w:proofErr w:type="gramStart"/>
      <w:r w:rsidRPr="006273B9">
        <w:rPr>
          <w:sz w:val="28"/>
          <w:szCs w:val="28"/>
        </w:rPr>
        <w:t>дополнительных</w:t>
      </w:r>
      <w:proofErr w:type="gramEnd"/>
    </w:p>
    <w:p w:rsidR="005042D1" w:rsidRPr="006273B9" w:rsidRDefault="005042D1" w:rsidP="005042D1">
      <w:pPr>
        <w:rPr>
          <w:sz w:val="28"/>
          <w:szCs w:val="28"/>
        </w:rPr>
      </w:pPr>
      <w:r w:rsidRPr="006273B9">
        <w:rPr>
          <w:sz w:val="28"/>
          <w:szCs w:val="28"/>
        </w:rPr>
        <w:t xml:space="preserve">оснований признания </w:t>
      </w:r>
      <w:proofErr w:type="gramStart"/>
      <w:r w:rsidRPr="006273B9">
        <w:rPr>
          <w:sz w:val="28"/>
          <w:szCs w:val="28"/>
        </w:rPr>
        <w:t>безнадежными</w:t>
      </w:r>
      <w:proofErr w:type="gramEnd"/>
    </w:p>
    <w:p w:rsidR="005042D1" w:rsidRPr="006273B9" w:rsidRDefault="005042D1" w:rsidP="005042D1">
      <w:pPr>
        <w:rPr>
          <w:sz w:val="28"/>
          <w:szCs w:val="28"/>
        </w:rPr>
      </w:pPr>
      <w:r w:rsidRPr="006273B9">
        <w:rPr>
          <w:sz w:val="28"/>
          <w:szCs w:val="28"/>
        </w:rPr>
        <w:t>к взысканию и списания недоимки и</w:t>
      </w:r>
    </w:p>
    <w:p w:rsidR="005042D1" w:rsidRPr="006273B9" w:rsidRDefault="005042D1" w:rsidP="005042D1">
      <w:pPr>
        <w:rPr>
          <w:sz w:val="28"/>
          <w:szCs w:val="28"/>
        </w:rPr>
      </w:pPr>
      <w:r w:rsidRPr="006273B9">
        <w:rPr>
          <w:sz w:val="28"/>
          <w:szCs w:val="28"/>
        </w:rPr>
        <w:t>задолженности по пеням, штрафам</w:t>
      </w:r>
    </w:p>
    <w:p w:rsidR="005042D1" w:rsidRPr="006273B9" w:rsidRDefault="005042D1" w:rsidP="005042D1">
      <w:pPr>
        <w:rPr>
          <w:sz w:val="28"/>
          <w:szCs w:val="28"/>
        </w:rPr>
      </w:pPr>
      <w:r w:rsidRPr="006273B9">
        <w:rPr>
          <w:sz w:val="28"/>
          <w:szCs w:val="28"/>
        </w:rPr>
        <w:t>по местным налогам и сборам</w:t>
      </w:r>
    </w:p>
    <w:p w:rsidR="005042D1" w:rsidRPr="006273B9" w:rsidRDefault="005042D1" w:rsidP="005042D1">
      <w:pPr>
        <w:rPr>
          <w:sz w:val="28"/>
          <w:szCs w:val="28"/>
        </w:rPr>
      </w:pPr>
    </w:p>
    <w:p w:rsidR="005042D1" w:rsidRPr="00A02C0B" w:rsidRDefault="005042D1" w:rsidP="005042D1">
      <w:pPr>
        <w:rPr>
          <w:i/>
          <w:sz w:val="28"/>
          <w:szCs w:val="28"/>
        </w:rPr>
      </w:pPr>
    </w:p>
    <w:p w:rsidR="005042D1" w:rsidRPr="005042D1" w:rsidRDefault="005042D1" w:rsidP="005042D1">
      <w:pPr>
        <w:pStyle w:val="3"/>
        <w:ind w:right="-29" w:firstLine="720"/>
        <w:jc w:val="both"/>
        <w:rPr>
          <w:sz w:val="28"/>
          <w:szCs w:val="28"/>
        </w:rPr>
      </w:pPr>
      <w:r w:rsidRPr="005042D1">
        <w:rPr>
          <w:sz w:val="28"/>
          <w:szCs w:val="28"/>
        </w:rPr>
        <w:t>В соответствии с п.</w:t>
      </w:r>
      <w:r w:rsidR="003259B1">
        <w:rPr>
          <w:sz w:val="28"/>
          <w:szCs w:val="28"/>
        </w:rPr>
        <w:t xml:space="preserve"> </w:t>
      </w:r>
      <w:r w:rsidRPr="005042D1">
        <w:rPr>
          <w:sz w:val="28"/>
          <w:szCs w:val="28"/>
        </w:rPr>
        <w:t>3 ст.</w:t>
      </w:r>
      <w:r w:rsidR="003259B1">
        <w:rPr>
          <w:sz w:val="28"/>
          <w:szCs w:val="28"/>
        </w:rPr>
        <w:t xml:space="preserve"> </w:t>
      </w:r>
      <w:r w:rsidRPr="005042D1">
        <w:rPr>
          <w:sz w:val="28"/>
          <w:szCs w:val="28"/>
        </w:rPr>
        <w:t xml:space="preserve">59 Налогового кодекса Российской Федерации и Приказа Федеральной налоговой службы, Министерство финансов Российской Федерации от 19.08.2010 № ЯК-7-8-/393@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штрафами процентам», </w:t>
      </w:r>
    </w:p>
    <w:p w:rsidR="003D1BAC" w:rsidRPr="00E92898" w:rsidRDefault="003D1BAC" w:rsidP="003D1BAC">
      <w:pPr>
        <w:ind w:firstLine="708"/>
        <w:jc w:val="center"/>
        <w:rPr>
          <w:sz w:val="28"/>
          <w:szCs w:val="28"/>
        </w:rPr>
      </w:pPr>
      <w:r w:rsidRPr="00A02C0B">
        <w:rPr>
          <w:b/>
          <w:sz w:val="28"/>
          <w:szCs w:val="28"/>
        </w:rPr>
        <w:t xml:space="preserve">Совет </w:t>
      </w:r>
      <w:r w:rsidR="00E92898" w:rsidRPr="00E92898">
        <w:rPr>
          <w:b/>
          <w:sz w:val="28"/>
          <w:szCs w:val="28"/>
          <w:lang w:val="tt-RU"/>
        </w:rPr>
        <w:t>Курналинского</w:t>
      </w:r>
      <w:r w:rsidR="00B04438" w:rsidRPr="00E92898">
        <w:rPr>
          <w:b/>
          <w:sz w:val="28"/>
          <w:szCs w:val="28"/>
        </w:rPr>
        <w:t xml:space="preserve"> </w:t>
      </w:r>
      <w:r w:rsidRPr="00E92898">
        <w:rPr>
          <w:b/>
          <w:sz w:val="28"/>
          <w:szCs w:val="28"/>
        </w:rPr>
        <w:t>сельского поселения решил:</w:t>
      </w:r>
    </w:p>
    <w:p w:rsidR="005042D1" w:rsidRPr="00E92898" w:rsidRDefault="005042D1" w:rsidP="005042D1">
      <w:pPr>
        <w:pStyle w:val="3"/>
        <w:spacing w:after="0"/>
        <w:ind w:right="-29"/>
        <w:jc w:val="both"/>
        <w:rPr>
          <w:sz w:val="28"/>
          <w:szCs w:val="28"/>
        </w:rPr>
      </w:pPr>
    </w:p>
    <w:p w:rsidR="003259B1" w:rsidRPr="00E92898" w:rsidRDefault="00AD32E3" w:rsidP="003259B1">
      <w:pPr>
        <w:pStyle w:val="3"/>
        <w:spacing w:after="0"/>
        <w:ind w:right="-29" w:firstLine="708"/>
        <w:jc w:val="both"/>
        <w:rPr>
          <w:sz w:val="28"/>
          <w:szCs w:val="28"/>
        </w:rPr>
      </w:pPr>
      <w:r w:rsidRPr="00E92898">
        <w:rPr>
          <w:sz w:val="28"/>
          <w:szCs w:val="28"/>
        </w:rPr>
        <w:t>1.</w:t>
      </w:r>
      <w:r w:rsidR="005042D1" w:rsidRPr="00E92898">
        <w:rPr>
          <w:sz w:val="28"/>
          <w:szCs w:val="28"/>
        </w:rPr>
        <w:t xml:space="preserve"> Утвердить дополнительные основания признания </w:t>
      </w:r>
      <w:proofErr w:type="gramStart"/>
      <w:r w:rsidR="005042D1" w:rsidRPr="00E92898">
        <w:rPr>
          <w:sz w:val="28"/>
          <w:szCs w:val="28"/>
        </w:rPr>
        <w:t>безнадежными</w:t>
      </w:r>
      <w:proofErr w:type="gramEnd"/>
      <w:r w:rsidR="005042D1" w:rsidRPr="00E92898">
        <w:rPr>
          <w:sz w:val="28"/>
          <w:szCs w:val="28"/>
        </w:rPr>
        <w:t xml:space="preserve"> к взысканию и списания недоимки и задолженности по пеням, штрафам по местным налога</w:t>
      </w:r>
      <w:r w:rsidR="003259B1" w:rsidRPr="00E92898">
        <w:rPr>
          <w:sz w:val="28"/>
          <w:szCs w:val="28"/>
        </w:rPr>
        <w:t>м и сборам</w:t>
      </w:r>
      <w:r w:rsidR="00B1206C" w:rsidRPr="00E92898">
        <w:rPr>
          <w:sz w:val="28"/>
          <w:szCs w:val="28"/>
        </w:rPr>
        <w:t xml:space="preserve"> (Приложение).</w:t>
      </w:r>
    </w:p>
    <w:p w:rsidR="005042D1" w:rsidRPr="00E92898" w:rsidRDefault="005042D1" w:rsidP="003259B1">
      <w:pPr>
        <w:pStyle w:val="3"/>
        <w:spacing w:after="0"/>
        <w:ind w:right="-29" w:firstLine="708"/>
        <w:jc w:val="both"/>
        <w:rPr>
          <w:sz w:val="28"/>
          <w:szCs w:val="28"/>
        </w:rPr>
      </w:pPr>
      <w:r w:rsidRPr="00E92898">
        <w:rPr>
          <w:sz w:val="28"/>
          <w:szCs w:val="28"/>
        </w:rPr>
        <w:t>2</w:t>
      </w:r>
      <w:r w:rsidR="003D1BAC" w:rsidRPr="00E92898">
        <w:rPr>
          <w:sz w:val="28"/>
          <w:szCs w:val="28"/>
        </w:rPr>
        <w:t>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Алексеевского муниципального района в информационно-телекоммуникационной сети Интернет.</w:t>
      </w:r>
    </w:p>
    <w:p w:rsidR="003D1BAC" w:rsidRPr="00E92898" w:rsidRDefault="005042D1" w:rsidP="005042D1">
      <w:pPr>
        <w:autoSpaceDE w:val="0"/>
        <w:autoSpaceDN w:val="0"/>
        <w:adjustRightInd w:val="0"/>
        <w:ind w:right="28" w:firstLine="708"/>
        <w:jc w:val="both"/>
        <w:rPr>
          <w:sz w:val="28"/>
          <w:szCs w:val="28"/>
        </w:rPr>
      </w:pPr>
      <w:r w:rsidRPr="00E92898">
        <w:rPr>
          <w:sz w:val="28"/>
          <w:szCs w:val="28"/>
        </w:rPr>
        <w:t>3</w:t>
      </w:r>
      <w:r w:rsidR="003D1BAC" w:rsidRPr="00E92898">
        <w:rPr>
          <w:sz w:val="28"/>
          <w:szCs w:val="28"/>
        </w:rPr>
        <w:t xml:space="preserve">. </w:t>
      </w:r>
      <w:proofErr w:type="gramStart"/>
      <w:r w:rsidR="003D1BAC" w:rsidRPr="00E92898">
        <w:rPr>
          <w:sz w:val="28"/>
          <w:szCs w:val="28"/>
        </w:rPr>
        <w:t>Контроль за</w:t>
      </w:r>
      <w:proofErr w:type="gramEnd"/>
      <w:r w:rsidR="003D1BAC" w:rsidRPr="00E92898">
        <w:rPr>
          <w:sz w:val="28"/>
          <w:szCs w:val="28"/>
        </w:rPr>
        <w:t xml:space="preserve"> исполнением настоящего решения оставляю за собой.</w:t>
      </w:r>
    </w:p>
    <w:p w:rsidR="003D1BAC" w:rsidRPr="00E92898" w:rsidRDefault="003D1BAC" w:rsidP="003D1BAC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3D1BAC" w:rsidRPr="00E92898" w:rsidRDefault="003D1BAC" w:rsidP="003D1BAC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3D1BAC" w:rsidRPr="00E92898" w:rsidRDefault="003D1BAC" w:rsidP="003D1BAC">
      <w:pPr>
        <w:rPr>
          <w:b/>
          <w:sz w:val="28"/>
          <w:szCs w:val="28"/>
          <w:lang w:val="tt-RU"/>
        </w:rPr>
      </w:pPr>
      <w:r w:rsidRPr="00E92898">
        <w:rPr>
          <w:b/>
          <w:sz w:val="28"/>
          <w:szCs w:val="28"/>
        </w:rPr>
        <w:t xml:space="preserve">Глава  </w:t>
      </w:r>
      <w:r w:rsidR="00E92898" w:rsidRPr="00E92898">
        <w:rPr>
          <w:b/>
          <w:sz w:val="28"/>
          <w:szCs w:val="28"/>
          <w:lang w:val="tt-RU"/>
        </w:rPr>
        <w:t>Курналинского</w:t>
      </w:r>
    </w:p>
    <w:p w:rsidR="003D1BAC" w:rsidRPr="00E92898" w:rsidRDefault="003D1BAC" w:rsidP="003D1BAC">
      <w:pPr>
        <w:rPr>
          <w:b/>
          <w:sz w:val="28"/>
          <w:szCs w:val="28"/>
        </w:rPr>
      </w:pPr>
      <w:r w:rsidRPr="00E92898">
        <w:rPr>
          <w:b/>
          <w:sz w:val="28"/>
          <w:szCs w:val="28"/>
        </w:rPr>
        <w:t>сельского поселения</w:t>
      </w:r>
      <w:r w:rsidRPr="00E92898">
        <w:rPr>
          <w:b/>
          <w:sz w:val="28"/>
          <w:szCs w:val="28"/>
        </w:rPr>
        <w:tab/>
        <w:t xml:space="preserve">                                                           </w:t>
      </w:r>
      <w:r w:rsidR="00DC4910" w:rsidRPr="00E92898">
        <w:rPr>
          <w:b/>
          <w:sz w:val="28"/>
          <w:szCs w:val="28"/>
        </w:rPr>
        <w:t xml:space="preserve">    </w:t>
      </w:r>
      <w:r w:rsidR="00E92898">
        <w:rPr>
          <w:b/>
          <w:sz w:val="28"/>
          <w:szCs w:val="28"/>
          <w:lang w:val="tt-RU"/>
        </w:rPr>
        <w:t xml:space="preserve">         </w:t>
      </w:r>
      <w:r w:rsidR="00DC4910" w:rsidRPr="00E92898">
        <w:rPr>
          <w:b/>
          <w:sz w:val="28"/>
          <w:szCs w:val="28"/>
        </w:rPr>
        <w:t xml:space="preserve"> </w:t>
      </w:r>
      <w:r w:rsidR="00E92898" w:rsidRPr="00E92898">
        <w:rPr>
          <w:b/>
          <w:sz w:val="28"/>
          <w:szCs w:val="28"/>
          <w:lang w:val="tt-RU"/>
        </w:rPr>
        <w:t>Х.А.Медведев</w:t>
      </w:r>
      <w:r w:rsidRPr="00E92898">
        <w:rPr>
          <w:b/>
          <w:sz w:val="28"/>
          <w:szCs w:val="28"/>
        </w:rPr>
        <w:t xml:space="preserve">                                                              </w:t>
      </w:r>
    </w:p>
    <w:p w:rsidR="003D1BAC" w:rsidRPr="00E92898" w:rsidRDefault="003D1BAC" w:rsidP="003D1BAC">
      <w:pPr>
        <w:rPr>
          <w:sz w:val="28"/>
          <w:szCs w:val="28"/>
        </w:rPr>
      </w:pPr>
    </w:p>
    <w:p w:rsidR="003D1BAC" w:rsidRPr="00E92898" w:rsidRDefault="003D1BAC" w:rsidP="003D1BAC">
      <w:pPr>
        <w:rPr>
          <w:b/>
          <w:sz w:val="28"/>
          <w:szCs w:val="28"/>
        </w:rPr>
      </w:pPr>
    </w:p>
    <w:p w:rsidR="005042D1" w:rsidRPr="00E92898" w:rsidRDefault="005042D1" w:rsidP="003D1BAC">
      <w:pPr>
        <w:rPr>
          <w:b/>
          <w:sz w:val="28"/>
          <w:szCs w:val="28"/>
        </w:rPr>
      </w:pPr>
    </w:p>
    <w:p w:rsidR="005042D1" w:rsidRDefault="005042D1" w:rsidP="003D1BAC">
      <w:pPr>
        <w:rPr>
          <w:b/>
          <w:sz w:val="28"/>
          <w:szCs w:val="28"/>
        </w:rPr>
      </w:pPr>
    </w:p>
    <w:p w:rsidR="005042D1" w:rsidRDefault="005042D1" w:rsidP="003D1BAC">
      <w:pPr>
        <w:rPr>
          <w:b/>
          <w:sz w:val="28"/>
          <w:szCs w:val="28"/>
        </w:rPr>
      </w:pPr>
    </w:p>
    <w:p w:rsidR="003259B1" w:rsidRPr="00A02C0B" w:rsidRDefault="003259B1" w:rsidP="003D1BAC">
      <w:pPr>
        <w:rPr>
          <w:b/>
          <w:sz w:val="28"/>
          <w:szCs w:val="28"/>
        </w:rPr>
      </w:pPr>
    </w:p>
    <w:p w:rsidR="006273B9" w:rsidRDefault="003259B1" w:rsidP="003259B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6273B9" w:rsidRDefault="006273B9" w:rsidP="003259B1">
      <w:pPr>
        <w:pStyle w:val="ad"/>
        <w:rPr>
          <w:rFonts w:ascii="Times New Roman" w:hAnsi="Times New Roman"/>
          <w:sz w:val="24"/>
          <w:szCs w:val="24"/>
        </w:rPr>
      </w:pPr>
    </w:p>
    <w:p w:rsidR="006273B9" w:rsidRDefault="006273B9" w:rsidP="003259B1">
      <w:pPr>
        <w:pStyle w:val="ad"/>
        <w:rPr>
          <w:rFonts w:ascii="Times New Roman" w:hAnsi="Times New Roman"/>
          <w:sz w:val="24"/>
          <w:szCs w:val="24"/>
        </w:rPr>
      </w:pPr>
    </w:p>
    <w:p w:rsidR="006273B9" w:rsidRDefault="006273B9" w:rsidP="003259B1">
      <w:pPr>
        <w:pStyle w:val="ad"/>
        <w:rPr>
          <w:rFonts w:ascii="Times New Roman" w:hAnsi="Times New Roman"/>
          <w:sz w:val="24"/>
          <w:szCs w:val="24"/>
        </w:rPr>
      </w:pPr>
    </w:p>
    <w:p w:rsidR="006273B9" w:rsidRDefault="006273B9" w:rsidP="003259B1">
      <w:pPr>
        <w:pStyle w:val="ad"/>
        <w:rPr>
          <w:rFonts w:ascii="Times New Roman" w:hAnsi="Times New Roman"/>
          <w:sz w:val="24"/>
          <w:szCs w:val="24"/>
        </w:rPr>
      </w:pPr>
    </w:p>
    <w:p w:rsidR="006273B9" w:rsidRDefault="006273B9" w:rsidP="003259B1">
      <w:pPr>
        <w:pStyle w:val="ad"/>
        <w:rPr>
          <w:rFonts w:ascii="Times New Roman" w:hAnsi="Times New Roman"/>
          <w:sz w:val="24"/>
          <w:szCs w:val="24"/>
        </w:rPr>
      </w:pPr>
    </w:p>
    <w:p w:rsidR="003259B1" w:rsidRPr="00E92898" w:rsidRDefault="006273B9" w:rsidP="003259B1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259B1" w:rsidRPr="00E92898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 xml:space="preserve">проекту решения </w:t>
      </w:r>
      <w:r w:rsidR="003259B1" w:rsidRPr="00E92898">
        <w:rPr>
          <w:rFonts w:ascii="Times New Roman" w:hAnsi="Times New Roman"/>
          <w:sz w:val="24"/>
          <w:szCs w:val="24"/>
        </w:rPr>
        <w:t>Совета</w:t>
      </w:r>
    </w:p>
    <w:p w:rsidR="003259B1" w:rsidRPr="00E92898" w:rsidRDefault="003259B1" w:rsidP="003259B1">
      <w:pPr>
        <w:pStyle w:val="ad"/>
        <w:rPr>
          <w:rFonts w:ascii="Times New Roman" w:hAnsi="Times New Roman"/>
          <w:sz w:val="24"/>
          <w:szCs w:val="24"/>
        </w:rPr>
      </w:pPr>
      <w:r w:rsidRPr="00E928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E92898" w:rsidRPr="00E92898">
        <w:rPr>
          <w:rFonts w:ascii="Times New Roman" w:hAnsi="Times New Roman"/>
          <w:sz w:val="24"/>
          <w:szCs w:val="24"/>
        </w:rPr>
        <w:t xml:space="preserve">  </w:t>
      </w:r>
      <w:r w:rsidR="00E92898" w:rsidRPr="00E92898">
        <w:rPr>
          <w:rFonts w:ascii="Times New Roman" w:hAnsi="Times New Roman"/>
          <w:sz w:val="24"/>
          <w:szCs w:val="24"/>
          <w:lang w:val="tt-RU"/>
        </w:rPr>
        <w:t>Курналинского</w:t>
      </w:r>
      <w:r w:rsidRPr="00E92898">
        <w:rPr>
          <w:rFonts w:ascii="Times New Roman" w:hAnsi="Times New Roman"/>
          <w:sz w:val="24"/>
          <w:szCs w:val="24"/>
        </w:rPr>
        <w:t xml:space="preserve"> сельского поселения       </w:t>
      </w:r>
    </w:p>
    <w:p w:rsidR="003259B1" w:rsidRPr="00E92898" w:rsidRDefault="003259B1" w:rsidP="003259B1">
      <w:pPr>
        <w:pStyle w:val="ad"/>
        <w:rPr>
          <w:rFonts w:ascii="Times New Roman" w:hAnsi="Times New Roman"/>
          <w:sz w:val="24"/>
          <w:szCs w:val="24"/>
          <w:lang w:val="tt-RU"/>
        </w:rPr>
      </w:pPr>
      <w:r w:rsidRPr="00E928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273B9">
        <w:rPr>
          <w:rFonts w:ascii="Times New Roman" w:hAnsi="Times New Roman"/>
          <w:sz w:val="24"/>
          <w:szCs w:val="24"/>
        </w:rPr>
        <w:t xml:space="preserve">                   от _____________</w:t>
      </w:r>
      <w:bookmarkStart w:id="0" w:name="_GoBack"/>
      <w:bookmarkEnd w:id="0"/>
      <w:r w:rsidRPr="00E92898">
        <w:rPr>
          <w:rFonts w:ascii="Times New Roman" w:hAnsi="Times New Roman"/>
          <w:sz w:val="24"/>
          <w:szCs w:val="24"/>
        </w:rPr>
        <w:t xml:space="preserve"> № </w:t>
      </w:r>
      <w:r w:rsidR="006273B9">
        <w:rPr>
          <w:rFonts w:ascii="Times New Roman" w:hAnsi="Times New Roman"/>
          <w:sz w:val="24"/>
          <w:szCs w:val="24"/>
          <w:lang w:val="tt-RU"/>
        </w:rPr>
        <w:t>____</w:t>
      </w:r>
    </w:p>
    <w:p w:rsidR="003D1BAC" w:rsidRPr="005042D1" w:rsidRDefault="003D1BAC" w:rsidP="005042D1">
      <w:pPr>
        <w:rPr>
          <w:sz w:val="28"/>
          <w:szCs w:val="28"/>
          <w:vertAlign w:val="superscript"/>
        </w:rPr>
      </w:pPr>
    </w:p>
    <w:p w:rsidR="003259B1" w:rsidRDefault="003259B1" w:rsidP="005042D1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5042D1" w:rsidRPr="005042D1" w:rsidRDefault="005042D1" w:rsidP="005042D1">
      <w:pPr>
        <w:pStyle w:val="3"/>
        <w:spacing w:after="0"/>
        <w:jc w:val="center"/>
        <w:rPr>
          <w:b/>
          <w:bCs/>
          <w:sz w:val="28"/>
          <w:szCs w:val="28"/>
        </w:rPr>
      </w:pPr>
      <w:r w:rsidRPr="005042D1">
        <w:rPr>
          <w:b/>
          <w:bCs/>
          <w:sz w:val="28"/>
          <w:szCs w:val="28"/>
        </w:rPr>
        <w:t>Дополнительные основания</w:t>
      </w:r>
    </w:p>
    <w:p w:rsidR="005042D1" w:rsidRPr="005042D1" w:rsidRDefault="005042D1" w:rsidP="005042D1">
      <w:pPr>
        <w:pStyle w:val="3"/>
        <w:spacing w:after="0"/>
        <w:jc w:val="center"/>
        <w:rPr>
          <w:b/>
          <w:bCs/>
          <w:sz w:val="28"/>
          <w:szCs w:val="28"/>
        </w:rPr>
      </w:pPr>
      <w:r w:rsidRPr="005042D1">
        <w:rPr>
          <w:b/>
          <w:bCs/>
          <w:sz w:val="28"/>
          <w:szCs w:val="28"/>
        </w:rPr>
        <w:t xml:space="preserve">признания </w:t>
      </w:r>
      <w:proofErr w:type="gramStart"/>
      <w:r w:rsidRPr="005042D1">
        <w:rPr>
          <w:b/>
          <w:bCs/>
          <w:sz w:val="28"/>
          <w:szCs w:val="28"/>
        </w:rPr>
        <w:t>безнадежными</w:t>
      </w:r>
      <w:proofErr w:type="gramEnd"/>
      <w:r w:rsidRPr="005042D1">
        <w:rPr>
          <w:b/>
          <w:bCs/>
          <w:sz w:val="28"/>
          <w:szCs w:val="28"/>
        </w:rPr>
        <w:t xml:space="preserve"> к взысканию и списания недоимки и </w:t>
      </w:r>
    </w:p>
    <w:p w:rsidR="005042D1" w:rsidRPr="005042D1" w:rsidRDefault="005042D1" w:rsidP="005042D1">
      <w:pPr>
        <w:pStyle w:val="3"/>
        <w:spacing w:after="0"/>
        <w:jc w:val="center"/>
        <w:rPr>
          <w:b/>
          <w:bCs/>
          <w:sz w:val="28"/>
          <w:szCs w:val="28"/>
        </w:rPr>
      </w:pPr>
      <w:r w:rsidRPr="005042D1">
        <w:rPr>
          <w:b/>
          <w:bCs/>
          <w:sz w:val="28"/>
          <w:szCs w:val="28"/>
        </w:rPr>
        <w:t>задолженности по пеням, штрафам по местным налогам и сборам</w:t>
      </w:r>
    </w:p>
    <w:p w:rsidR="005042D1" w:rsidRPr="005042D1" w:rsidRDefault="005042D1" w:rsidP="005042D1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5042D1" w:rsidRPr="005042D1" w:rsidRDefault="005042D1" w:rsidP="005042D1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</w:t>
      </w:r>
      <w:r w:rsidRPr="005042D1">
        <w:rPr>
          <w:bCs/>
          <w:sz w:val="28"/>
          <w:szCs w:val="28"/>
        </w:rPr>
        <w:t xml:space="preserve">Признаются безнадежными к взысканию и списания недоимки и задолженности по пеням, штрафам по местным налогам, сборам, иным обязательным платежам, штрафам, а также начисленным на них пеням в связи с истечением установленного срока исковой давности – три года, согласно ст.196 Гражданского Кодекса </w:t>
      </w:r>
      <w:r>
        <w:rPr>
          <w:bCs/>
          <w:sz w:val="28"/>
          <w:szCs w:val="28"/>
        </w:rPr>
        <w:t>Российской Федерации</w:t>
      </w:r>
      <w:r w:rsidRPr="005042D1">
        <w:rPr>
          <w:bCs/>
          <w:sz w:val="28"/>
          <w:szCs w:val="28"/>
        </w:rPr>
        <w:t>.</w:t>
      </w:r>
    </w:p>
    <w:p w:rsidR="005042D1" w:rsidRPr="005042D1" w:rsidRDefault="005042D1" w:rsidP="005042D1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5042D1">
        <w:rPr>
          <w:bCs/>
          <w:sz w:val="28"/>
          <w:szCs w:val="28"/>
        </w:rPr>
        <w:t xml:space="preserve">Списание указанной недоимки и задолженности по пеням и штрафам производится в соответствии с Порядком  и на основании документов, установленные законами и нормативными правовыми актами Российской Федерации и Республики Татарстан. </w:t>
      </w:r>
    </w:p>
    <w:p w:rsidR="005042D1" w:rsidRPr="005042D1" w:rsidRDefault="005042D1" w:rsidP="005042D1">
      <w:pPr>
        <w:pStyle w:val="3"/>
        <w:spacing w:after="0"/>
        <w:rPr>
          <w:bCs/>
          <w:sz w:val="28"/>
          <w:szCs w:val="28"/>
        </w:rPr>
      </w:pPr>
    </w:p>
    <w:p w:rsidR="0020508A" w:rsidRPr="005042D1" w:rsidRDefault="0020508A" w:rsidP="005042D1">
      <w:pPr>
        <w:rPr>
          <w:i/>
          <w:sz w:val="28"/>
          <w:szCs w:val="28"/>
          <w:vertAlign w:val="superscript"/>
        </w:rPr>
      </w:pPr>
    </w:p>
    <w:p w:rsidR="00B04438" w:rsidRPr="00A02C0B" w:rsidRDefault="00B04438" w:rsidP="003259B1">
      <w:pPr>
        <w:pStyle w:val="ad"/>
        <w:rPr>
          <w:rFonts w:ascii="Times New Roman" w:hAnsi="Times New Roman"/>
          <w:sz w:val="24"/>
          <w:szCs w:val="24"/>
        </w:rPr>
      </w:pPr>
      <w:r w:rsidRPr="00A02C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3D1BAC" w:rsidRPr="00A02C0B" w:rsidRDefault="003D1BAC" w:rsidP="00B04438">
      <w:pPr>
        <w:rPr>
          <w:sz w:val="28"/>
          <w:szCs w:val="28"/>
        </w:rPr>
      </w:pPr>
    </w:p>
    <w:sectPr w:rsidR="003D1BAC" w:rsidRPr="00A02C0B" w:rsidSect="00BB291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E4" w:rsidRDefault="005001E4" w:rsidP="00C47204">
      <w:r>
        <w:separator/>
      </w:r>
    </w:p>
  </w:endnote>
  <w:endnote w:type="continuationSeparator" w:id="0">
    <w:p w:rsidR="005001E4" w:rsidRDefault="005001E4" w:rsidP="00C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E4" w:rsidRDefault="005001E4" w:rsidP="00C47204">
      <w:r>
        <w:separator/>
      </w:r>
    </w:p>
  </w:footnote>
  <w:footnote w:type="continuationSeparator" w:id="0">
    <w:p w:rsidR="005001E4" w:rsidRDefault="005001E4" w:rsidP="00C4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1DF"/>
    <w:multiLevelType w:val="hybridMultilevel"/>
    <w:tmpl w:val="C186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6464"/>
    <w:multiLevelType w:val="hybridMultilevel"/>
    <w:tmpl w:val="4D32DDA2"/>
    <w:lvl w:ilvl="0" w:tplc="D46A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AA"/>
    <w:rsid w:val="00026FF5"/>
    <w:rsid w:val="00030099"/>
    <w:rsid w:val="00036577"/>
    <w:rsid w:val="00042DC4"/>
    <w:rsid w:val="0004314B"/>
    <w:rsid w:val="00067B48"/>
    <w:rsid w:val="000972F0"/>
    <w:rsid w:val="000B78F7"/>
    <w:rsid w:val="000C1122"/>
    <w:rsid w:val="000C7CC0"/>
    <w:rsid w:val="000D5DA5"/>
    <w:rsid w:val="000F1BA1"/>
    <w:rsid w:val="000F7498"/>
    <w:rsid w:val="00136E58"/>
    <w:rsid w:val="001416FE"/>
    <w:rsid w:val="00154278"/>
    <w:rsid w:val="00185225"/>
    <w:rsid w:val="00196605"/>
    <w:rsid w:val="001B1700"/>
    <w:rsid w:val="001E2BE8"/>
    <w:rsid w:val="0020508A"/>
    <w:rsid w:val="00232EAE"/>
    <w:rsid w:val="00240C9F"/>
    <w:rsid w:val="002543A5"/>
    <w:rsid w:val="00274DF2"/>
    <w:rsid w:val="002A5639"/>
    <w:rsid w:val="002B0784"/>
    <w:rsid w:val="002C019A"/>
    <w:rsid w:val="002D6D59"/>
    <w:rsid w:val="002D7A72"/>
    <w:rsid w:val="002F3A7D"/>
    <w:rsid w:val="00313186"/>
    <w:rsid w:val="003259B1"/>
    <w:rsid w:val="00343B3D"/>
    <w:rsid w:val="00345F0B"/>
    <w:rsid w:val="00355507"/>
    <w:rsid w:val="00371FF4"/>
    <w:rsid w:val="00377F1B"/>
    <w:rsid w:val="003822D3"/>
    <w:rsid w:val="003A001C"/>
    <w:rsid w:val="003D1BAC"/>
    <w:rsid w:val="003D71BE"/>
    <w:rsid w:val="003E10AC"/>
    <w:rsid w:val="004038F1"/>
    <w:rsid w:val="00447A44"/>
    <w:rsid w:val="00497304"/>
    <w:rsid w:val="004B3BA0"/>
    <w:rsid w:val="004D6805"/>
    <w:rsid w:val="004F16FD"/>
    <w:rsid w:val="004F2127"/>
    <w:rsid w:val="004F52CB"/>
    <w:rsid w:val="005001E4"/>
    <w:rsid w:val="005042D1"/>
    <w:rsid w:val="00511379"/>
    <w:rsid w:val="005121C2"/>
    <w:rsid w:val="00572D55"/>
    <w:rsid w:val="00577602"/>
    <w:rsid w:val="00577E3F"/>
    <w:rsid w:val="00595E93"/>
    <w:rsid w:val="005A7106"/>
    <w:rsid w:val="005B6642"/>
    <w:rsid w:val="005D49C5"/>
    <w:rsid w:val="005F7AA7"/>
    <w:rsid w:val="00611D4F"/>
    <w:rsid w:val="0061280B"/>
    <w:rsid w:val="00626D06"/>
    <w:rsid w:val="006273B9"/>
    <w:rsid w:val="00635B31"/>
    <w:rsid w:val="00673735"/>
    <w:rsid w:val="00674374"/>
    <w:rsid w:val="006A7C33"/>
    <w:rsid w:val="006C4D8C"/>
    <w:rsid w:val="006D216F"/>
    <w:rsid w:val="006D7053"/>
    <w:rsid w:val="006E354C"/>
    <w:rsid w:val="00706832"/>
    <w:rsid w:val="00730766"/>
    <w:rsid w:val="0073230F"/>
    <w:rsid w:val="00737F13"/>
    <w:rsid w:val="007707F8"/>
    <w:rsid w:val="007716EF"/>
    <w:rsid w:val="00790FBA"/>
    <w:rsid w:val="007C250E"/>
    <w:rsid w:val="007D5C32"/>
    <w:rsid w:val="007F0A3A"/>
    <w:rsid w:val="007F278D"/>
    <w:rsid w:val="00803602"/>
    <w:rsid w:val="00806467"/>
    <w:rsid w:val="0081497E"/>
    <w:rsid w:val="008177D8"/>
    <w:rsid w:val="00834991"/>
    <w:rsid w:val="00856013"/>
    <w:rsid w:val="00871306"/>
    <w:rsid w:val="00874E30"/>
    <w:rsid w:val="00887E4D"/>
    <w:rsid w:val="008A4FB8"/>
    <w:rsid w:val="008B1B65"/>
    <w:rsid w:val="009135E4"/>
    <w:rsid w:val="00926EEF"/>
    <w:rsid w:val="0094069A"/>
    <w:rsid w:val="00952C76"/>
    <w:rsid w:val="00972577"/>
    <w:rsid w:val="009835AA"/>
    <w:rsid w:val="00987EFD"/>
    <w:rsid w:val="009A260A"/>
    <w:rsid w:val="009D7265"/>
    <w:rsid w:val="00A02C0B"/>
    <w:rsid w:val="00A22363"/>
    <w:rsid w:val="00A24CEA"/>
    <w:rsid w:val="00A377BD"/>
    <w:rsid w:val="00A57A1A"/>
    <w:rsid w:val="00A64675"/>
    <w:rsid w:val="00A740D2"/>
    <w:rsid w:val="00A875D4"/>
    <w:rsid w:val="00A92CCF"/>
    <w:rsid w:val="00A94443"/>
    <w:rsid w:val="00AA5A4C"/>
    <w:rsid w:val="00AB4A7E"/>
    <w:rsid w:val="00AD17F9"/>
    <w:rsid w:val="00AD3008"/>
    <w:rsid w:val="00AD32E3"/>
    <w:rsid w:val="00B02D69"/>
    <w:rsid w:val="00B04438"/>
    <w:rsid w:val="00B1206C"/>
    <w:rsid w:val="00B30E3F"/>
    <w:rsid w:val="00B333A4"/>
    <w:rsid w:val="00B3386C"/>
    <w:rsid w:val="00B50008"/>
    <w:rsid w:val="00B50CD8"/>
    <w:rsid w:val="00B73171"/>
    <w:rsid w:val="00B77AED"/>
    <w:rsid w:val="00B86499"/>
    <w:rsid w:val="00B944AF"/>
    <w:rsid w:val="00B9525C"/>
    <w:rsid w:val="00BB0D43"/>
    <w:rsid w:val="00BB291A"/>
    <w:rsid w:val="00BF7620"/>
    <w:rsid w:val="00C04607"/>
    <w:rsid w:val="00C26FE6"/>
    <w:rsid w:val="00C47204"/>
    <w:rsid w:val="00C5323F"/>
    <w:rsid w:val="00C5636A"/>
    <w:rsid w:val="00C72161"/>
    <w:rsid w:val="00C80A37"/>
    <w:rsid w:val="00CA0146"/>
    <w:rsid w:val="00CA40C5"/>
    <w:rsid w:val="00CB34D8"/>
    <w:rsid w:val="00CB6A9B"/>
    <w:rsid w:val="00D2524D"/>
    <w:rsid w:val="00D35593"/>
    <w:rsid w:val="00D37B14"/>
    <w:rsid w:val="00D42409"/>
    <w:rsid w:val="00D530A6"/>
    <w:rsid w:val="00D709E6"/>
    <w:rsid w:val="00D80956"/>
    <w:rsid w:val="00DC4910"/>
    <w:rsid w:val="00DC646D"/>
    <w:rsid w:val="00DC7A72"/>
    <w:rsid w:val="00DF38BD"/>
    <w:rsid w:val="00E011B1"/>
    <w:rsid w:val="00E0226F"/>
    <w:rsid w:val="00E06EC4"/>
    <w:rsid w:val="00E41CF2"/>
    <w:rsid w:val="00E4208B"/>
    <w:rsid w:val="00E457C4"/>
    <w:rsid w:val="00E72778"/>
    <w:rsid w:val="00E801B0"/>
    <w:rsid w:val="00E92898"/>
    <w:rsid w:val="00EA3E91"/>
    <w:rsid w:val="00EC03CB"/>
    <w:rsid w:val="00F03ACE"/>
    <w:rsid w:val="00F10DA0"/>
    <w:rsid w:val="00F449FF"/>
    <w:rsid w:val="00F8721A"/>
    <w:rsid w:val="00F92BF0"/>
    <w:rsid w:val="00FA4111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5042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042D1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32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259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5042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042D1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32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259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557F-341B-4F12-B61D-178ED81B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kurnali</cp:lastModifiedBy>
  <cp:revision>2</cp:revision>
  <cp:lastPrinted>2017-07-03T10:08:00Z</cp:lastPrinted>
  <dcterms:created xsi:type="dcterms:W3CDTF">2017-07-03T10:18:00Z</dcterms:created>
  <dcterms:modified xsi:type="dcterms:W3CDTF">2017-07-03T10:18:00Z</dcterms:modified>
</cp:coreProperties>
</file>